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45B" w:rsidRDefault="00D4045B" w:rsidP="00D4045B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D4045B" w:rsidRDefault="00D4045B" w:rsidP="00D4045B">
      <w:r>
        <w:rPr>
          <w:lang w:val="sr-Cyrl-CS"/>
        </w:rPr>
        <w:t>НАРОДНА СКУПШТИНА</w:t>
      </w:r>
    </w:p>
    <w:p w:rsidR="00D4045B" w:rsidRDefault="00D4045B" w:rsidP="00D4045B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D4045B" w:rsidRDefault="00D4045B" w:rsidP="00D4045B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D4045B" w:rsidRPr="00BA1F1F" w:rsidRDefault="00D4045B" w:rsidP="00D4045B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8C4993">
        <w:rPr>
          <w:rFonts w:cs="Times New Roman"/>
          <w:szCs w:val="24"/>
          <w:lang w:val="sr-Cyrl-RS"/>
        </w:rPr>
        <w:t>011-198</w:t>
      </w:r>
      <w:r>
        <w:rPr>
          <w:rFonts w:cs="Times New Roman"/>
          <w:szCs w:val="24"/>
          <w:lang w:val="sr-Cyrl-RS"/>
        </w:rPr>
        <w:t>5</w:t>
      </w:r>
      <w:r w:rsidRPr="008C4993">
        <w:rPr>
          <w:rFonts w:cs="Times New Roman"/>
          <w:szCs w:val="24"/>
          <w:lang w:val="sr-Cyrl-RS"/>
        </w:rPr>
        <w:t>/23</w:t>
      </w:r>
    </w:p>
    <w:p w:rsidR="00D4045B" w:rsidRDefault="00A00779" w:rsidP="00D4045B">
      <w:pPr>
        <w:rPr>
          <w:lang w:val="sr-Cyrl-RS"/>
        </w:rPr>
      </w:pPr>
      <w:r>
        <w:t xml:space="preserve">20. </w:t>
      </w:r>
      <w:proofErr w:type="gramStart"/>
      <w:r w:rsidR="00D4045B">
        <w:rPr>
          <w:lang w:val="sr-Cyrl-RS"/>
        </w:rPr>
        <w:t>октобар</w:t>
      </w:r>
      <w:proofErr w:type="gramEnd"/>
      <w:r w:rsidR="00D4045B" w:rsidRPr="00965895">
        <w:t xml:space="preserve"> </w:t>
      </w:r>
      <w:r w:rsidR="00D4045B">
        <w:rPr>
          <w:lang w:val="sr-Cyrl-RS"/>
        </w:rPr>
        <w:t>2023.</w:t>
      </w:r>
      <w:r w:rsidR="00D4045B">
        <w:rPr>
          <w:lang w:val="sr-Cyrl-CS"/>
        </w:rPr>
        <w:t xml:space="preserve"> године</w:t>
      </w:r>
    </w:p>
    <w:p w:rsidR="00D4045B" w:rsidRDefault="00D4045B" w:rsidP="00D4045B">
      <w:pPr>
        <w:rPr>
          <w:lang w:val="sr-Cyrl-CS"/>
        </w:rPr>
      </w:pPr>
      <w:r>
        <w:rPr>
          <w:lang w:val="sr-Cyrl-CS"/>
        </w:rPr>
        <w:t>Б е о г р а д</w:t>
      </w:r>
    </w:p>
    <w:p w:rsidR="00D4045B" w:rsidRDefault="00D4045B" w:rsidP="00D4045B"/>
    <w:p w:rsidR="00D4045B" w:rsidRDefault="00D4045B" w:rsidP="00D4045B"/>
    <w:p w:rsidR="00D4045B" w:rsidRDefault="00D4045B" w:rsidP="00D4045B"/>
    <w:p w:rsidR="00D4045B" w:rsidRDefault="00D4045B" w:rsidP="00D4045B"/>
    <w:p w:rsidR="00D4045B" w:rsidRDefault="00D4045B" w:rsidP="00D4045B">
      <w:pPr>
        <w:rPr>
          <w:lang w:val="sr-Cyrl-CS"/>
        </w:rPr>
      </w:pPr>
    </w:p>
    <w:p w:rsidR="00D4045B" w:rsidRDefault="00D4045B" w:rsidP="00D4045B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D4045B" w:rsidRDefault="00D4045B" w:rsidP="00D4045B">
      <w:pPr>
        <w:rPr>
          <w:lang w:val="sr-Cyrl-CS"/>
        </w:rPr>
      </w:pPr>
    </w:p>
    <w:p w:rsidR="00D4045B" w:rsidRDefault="00D4045B" w:rsidP="00D4045B">
      <w:pPr>
        <w:rPr>
          <w:lang w:val="sr-Cyrl-CS"/>
        </w:rPr>
      </w:pPr>
    </w:p>
    <w:p w:rsidR="00D4045B" w:rsidRDefault="00D4045B" w:rsidP="00D4045B">
      <w:pPr>
        <w:rPr>
          <w:lang w:val="sr-Cyrl-CS"/>
        </w:rPr>
      </w:pPr>
    </w:p>
    <w:p w:rsidR="00D4045B" w:rsidRDefault="00D4045B" w:rsidP="00D4045B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A00779">
        <w:t xml:space="preserve">20.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 </w:t>
      </w:r>
      <w:r w:rsidRPr="008C4993">
        <w:rPr>
          <w:rFonts w:cs="Times New Roman"/>
          <w:szCs w:val="24"/>
          <w:lang w:val="sr-Cyrl-RS"/>
        </w:rPr>
        <w:t>ПРЕДЛОГ ЗАКОНА О ПОТВРЂИВАЊУ СПОРАЗУМА О ЗАЈМУ (ПРОЈЕКАТ ИЗГРАДЊЕ ОБИЛАЗНИЦЕ ОКО НОВОГ САДА СА МОСТОМ ПРЕКО ДУНАВА), ИЗМЕЂУ КИНЕСКЕ EXPOR</w:t>
      </w:r>
      <w:r w:rsidR="00822A2A">
        <w:rPr>
          <w:rFonts w:cs="Times New Roman"/>
          <w:szCs w:val="24"/>
          <w:lang w:val="sr-Cyrl-RS"/>
        </w:rPr>
        <w:t>T-IMPORT БАНКЕ, КАО „ЗАЈМОДАВАЦ“</w:t>
      </w:r>
      <w:r w:rsidRPr="008C4993">
        <w:rPr>
          <w:rFonts w:cs="Times New Roman"/>
          <w:szCs w:val="24"/>
          <w:lang w:val="sr-Cyrl-RS"/>
        </w:rPr>
        <w:t xml:space="preserve"> И РЕПУБЛИКЕ СРБИЈЕ, КОЈУ ЗАСТУПА ВЛАДА РЕПУБЛИКЕ СРБИЈЕ ПОСТУПАЈУЋИ ПРЕКО МИНИСТАРС</w:t>
      </w:r>
      <w:r w:rsidR="00A25ACC">
        <w:rPr>
          <w:rFonts w:cs="Times New Roman"/>
          <w:szCs w:val="24"/>
          <w:lang w:val="sr-Cyrl-RS"/>
        </w:rPr>
        <w:t>ТВА ФИНАНСИЈА, КАО „ЗАЈМОПРИМАЦ“</w:t>
      </w:r>
      <w:r>
        <w:rPr>
          <w:lang w:val="sr-Cyrl-RS"/>
        </w:rPr>
        <w:t>, који је поднела Влада.</w:t>
      </w:r>
    </w:p>
    <w:p w:rsidR="00D4045B" w:rsidRDefault="00D4045B" w:rsidP="00D4045B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D4045B" w:rsidRDefault="00D4045B" w:rsidP="00D4045B">
      <w:pPr>
        <w:rPr>
          <w:lang w:val="sr-Cyrl-CS"/>
        </w:rPr>
      </w:pPr>
    </w:p>
    <w:p w:rsidR="00D4045B" w:rsidRDefault="00D4045B" w:rsidP="00D4045B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D4045B" w:rsidRDefault="00D4045B" w:rsidP="00D4045B">
      <w:pPr>
        <w:ind w:firstLine="720"/>
        <w:jc w:val="center"/>
        <w:rPr>
          <w:lang w:val="sr-Cyrl-CS"/>
        </w:rPr>
      </w:pPr>
    </w:p>
    <w:p w:rsidR="00D4045B" w:rsidRDefault="00D4045B" w:rsidP="00D4045B">
      <w:pPr>
        <w:ind w:firstLine="720"/>
        <w:jc w:val="center"/>
        <w:rPr>
          <w:lang w:val="sr-Cyrl-CS"/>
        </w:rPr>
      </w:pPr>
    </w:p>
    <w:p w:rsidR="00D4045B" w:rsidRDefault="00D4045B" w:rsidP="00D4045B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 </w:t>
      </w:r>
      <w:r w:rsidRPr="008C4993">
        <w:rPr>
          <w:rFonts w:cs="Times New Roman"/>
          <w:szCs w:val="24"/>
          <w:lang w:val="sr-Cyrl-RS"/>
        </w:rPr>
        <w:t>Предлог закона о потврђивању Споразума о зајму (Пројекат изградње обилазнице око Новог Сада са мостом преко Дунава), између кинеске Expor</w:t>
      </w:r>
      <w:r w:rsidR="00822A2A">
        <w:rPr>
          <w:rFonts w:cs="Times New Roman"/>
          <w:szCs w:val="24"/>
          <w:lang w:val="sr-Cyrl-RS"/>
        </w:rPr>
        <w:t>t-Import банке, као „Зајмодавац“</w:t>
      </w:r>
      <w:bookmarkStart w:id="0" w:name="_GoBack"/>
      <w:bookmarkEnd w:id="0"/>
      <w:r w:rsidRPr="008C4993">
        <w:rPr>
          <w:rFonts w:cs="Times New Roman"/>
          <w:szCs w:val="24"/>
          <w:lang w:val="sr-Cyrl-RS"/>
        </w:rPr>
        <w:t xml:space="preserve"> и Републике Србије, коју заступа Влада Републике Србије поступајући преко Министарс</w:t>
      </w:r>
      <w:r w:rsidR="00A25ACC">
        <w:rPr>
          <w:rFonts w:cs="Times New Roman"/>
          <w:szCs w:val="24"/>
          <w:lang w:val="sr-Cyrl-RS"/>
        </w:rPr>
        <w:t>тва финансија, као „Зајмопримац“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</w:t>
      </w:r>
      <w:r w:rsidRPr="002F72CB">
        <w:rPr>
          <w:rStyle w:val="colornavy"/>
          <w:szCs w:val="24"/>
          <w:lang w:val="sr-Cyrl-RS"/>
        </w:rPr>
        <w:t>који је поднела Влада</w:t>
      </w:r>
      <w:r>
        <w:rPr>
          <w:rStyle w:val="colornavy"/>
          <w:szCs w:val="24"/>
          <w:lang w:val="sr-Cyrl-RS"/>
        </w:rPr>
        <w:t xml:space="preserve">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D4045B" w:rsidRPr="009957C4" w:rsidRDefault="00D4045B" w:rsidP="00D4045B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D4045B" w:rsidRDefault="00D4045B" w:rsidP="00D4045B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D4045B" w:rsidRDefault="00D4045B" w:rsidP="00D4045B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616520" w:rsidRDefault="00616520"/>
    <w:sectPr w:rsidR="00616520" w:rsidSect="00B35DF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45B"/>
    <w:rsid w:val="00616520"/>
    <w:rsid w:val="00822A2A"/>
    <w:rsid w:val="00A00779"/>
    <w:rsid w:val="00A25ACC"/>
    <w:rsid w:val="00B35DF1"/>
    <w:rsid w:val="00D4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AB00F"/>
  <w15:chartTrackingRefBased/>
  <w15:docId w15:val="{0A736940-B0EF-4B3F-A0BF-F0E763623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45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D40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4</cp:revision>
  <dcterms:created xsi:type="dcterms:W3CDTF">2023-10-16T11:37:00Z</dcterms:created>
  <dcterms:modified xsi:type="dcterms:W3CDTF">2023-10-20T10:16:00Z</dcterms:modified>
</cp:coreProperties>
</file>